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/>
      </w:pPr>
      <w:r>
        <w:rPr>
          <w:b/>
          <w:sz w:val="40"/>
        </w:rPr>
        <w:t>Garage sale checklist</w:t>
      </w:r>
    </w:p>
    <w:p>
      <w:pPr>
        <w:spacing w:after="120"/>
      </w:pPr>
      <w:r>
        <w:rPr>
          <w:color w:val="5B6B7A"/>
          <w:sz w:val="21"/>
        </w:rPr>
        <w:t>Plan, price and sell in one weekend. Works for a car boot sale too.</w:t>
      </w:r>
    </w:p>
    <w:p>
      <w:pPr>
        <w:spacing w:after="60"/>
      </w:pPr>
      <w:r>
        <w:rPr>
          <w:b/>
        </w:rPr>
        <w:t xml:space="preserve">Sale date: </w:t>
      </w:r>
      <w:r>
        <w:rPr>
          <w:color w:val="9AA6B2"/>
        </w:rPr>
        <w:t>________________________________________</w:t>
      </w:r>
    </w:p>
    <w:p>
      <w:pPr>
        <w:spacing w:after="60"/>
      </w:pPr>
      <w:r>
        <w:rPr>
          <w:b/>
        </w:rPr>
        <w:t xml:space="preserve">Rain date: </w:t>
      </w:r>
      <w:r>
        <w:rPr>
          <w:color w:val="9AA6B2"/>
        </w:rPr>
        <w:t>________________________________________</w:t>
      </w:r>
    </w:p>
    <w:p>
      <w:pPr>
        <w:spacing w:after="160"/>
        <w:pBdr>
          <w:bottom w:val="single" w:sz="12" w:space="1" w:color="FD5546"/>
        </w:pBdr>
      </w:pPr>
    </w:p>
    <w:p>
      <w:pPr>
        <w:sectPr>
          <w:headerReference w:type="default" r:id="rId9"/>
          <w:footerReference w:type="default" r:id="rId10"/>
          <w:pgSz w:w="11906" w:h="16838"/>
          <w:pgMar w:top="850" w:right="850" w:bottom="850" w:left="850" w:header="567" w:footer="454" w:gutter="0"/>
          <w:cols w:space="720"/>
          <w:docGrid w:linePitch="360"/>
        </w:sectPr>
      </w:pPr>
    </w:p>
    <w:p>
      <w:pPr>
        <w:keepNext/>
        <w:spacing w:before="100" w:after="40"/>
      </w:pPr>
      <w:r>
        <w:rPr>
          <w:b/>
          <w:color w:val="FD5546"/>
          <w:sz w:val="23"/>
        </w:rPr>
        <w:t>2 to 3 weeks before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Pick a date (Saturday morning is busiest) and a back up date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Check local rules on permits, signs and selling on the pavement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Go room by room: loft, garage, wardrobes, kitchen, toys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Sort everything into sell, donate, recycle and keep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Ask the neighbours to join in: bigger sales draw more buyers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1 week before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Clean everything and test anything electrical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Price every item with a sticker, and make £1 and 50p boxes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Advertise in local Facebook groups, Nextdoor and community boards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Make big, clear signs with the date, time, address and an arrow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Borrow tables, a clothes rail and blankets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Get a float of coins and small notes, and set up card or phone payments</w:t>
      </w:r>
    </w:p>
    <w:p>
      <w:pPr>
        <w:keepNext/>
        <w:spacing w:before="0" w:after="40"/>
      </w:pPr>
      <w:r>
        <w:br w:type="column"/>
      </w:r>
      <w:r>
        <w:rPr>
          <w:b/>
          <w:color w:val="FD5546"/>
          <w:sz w:val="23"/>
        </w:rPr>
        <w:t>The day before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Put up the signs, where you are allowed to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Set out the tables and group things by type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Gather bags, newspaper for fragile things and an extension lead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Charge your phone and the card reader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On the day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Start on time: the keenest buyers come early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Put the best things at the front, where people passing can see them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Keep the money on you, never in an unattended box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Offer bundle deals and halve prices in the last hour</w:t>
      </w:r>
    </w:p>
    <w:p>
      <w:pPr>
        <w:keepNext/>
        <w:spacing w:before="100" w:after="40"/>
      </w:pPr>
      <w:r>
        <w:rPr>
          <w:b/>
          <w:color w:val="FD5546"/>
          <w:sz w:val="23"/>
        </w:rPr>
        <w:t>Afterwards</w:t>
      </w:r>
    </w:p>
    <w:p>
      <w:pPr>
        <w:keepNext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Take down every sign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Donate or recycle what did not sell, or book a charity collection</w:t>
      </w:r>
    </w:p>
    <w:p>
      <w:pPr>
        <w:keepNext w:val="0"/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Update your list of what is gone and what is left in storage</w:t>
      </w:r>
    </w:p>
    <w:p>
      <w:pPr>
        <w:tabs>
          <w:tab w:pos="340" w:val="left"/>
        </w:tabs>
        <w:spacing w:after="40" w:line="240" w:lineRule="auto"/>
        <w:ind w:left="340" w:hanging="340"/>
      </w:pPr>
      <w:sdt>
        <w:sdtPr>
          <w:rPr>
            <w:rFonts w:ascii="MS Gothic" w:eastAsia="MS Gothic" w:hAnsi="MS Gothic"/>
            <w:color w:val="0A2F4E"/>
            <w:sz w:val="22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A2F4E"/>
              <w:sz w:val="22"/>
            </w:rPr>
            <w:t>☐</w:t>
          </w:r>
        </w:sdtContent>
      </w:sdt>
      <w:r>
        <w:tab/>
        <w:t>Count the money</w:t>
      </w:r>
    </w:p>
    <w:p>
      <w:pPr>
        <w:spacing w:before="120"/>
      </w:pPr>
      <w:r>
        <w:rPr>
          <w:b/>
          <w:color w:val="FD5546"/>
          <w:sz w:val="23"/>
        </w:rPr>
        <w:t>Notes</w:t>
      </w: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p>
      <w:pPr>
        <w:spacing w:before="200"/>
        <w:pBdr>
          <w:bottom w:val="single" w:sz="4" w:space="1" w:color="C9D1D9"/>
        </w:pBdr>
      </w:pPr>
    </w:p>
    <w:sectPr w:rsidR="00FC693F" w:rsidRPr="0006063C" w:rsidSect="00034616">
      <w:type w:val="continuous"/>
      <w:pgSz w:w="11906" w:h="16838"/>
      <w:pgMar w:top="850" w:right="850" w:bottom="850" w:left="850" w:header="567" w:footer="454" w:gutter="0"/>
      <w:cols w:space="454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144000" cy="14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con-51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5B6B7A"/>
        <w:sz w:val="17"/>
      </w:rPr>
      <w:t xml:space="preserve">  Free from FindMyItem · findmyitem.app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5136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ligh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1360" cy="28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0A2F4E"/>
      <w:sz w:val="19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sale checklist: FindMyItem</dc:title>
  <dc:subject/>
  <dc:creator>FindMyItem (Railstons GmbH)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